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554863" cy="9529763"/>
            <wp:effectExtent b="0" l="0" r="0" t="0"/>
            <wp:docPr id="1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54863" cy="9529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4169100</wp:posOffset>
                </wp:positionH>
                <wp:positionV relativeFrom="paragraph">
                  <wp:posOffset>171450</wp:posOffset>
                </wp:positionV>
                <wp:extent cx="2019300" cy="447675"/>
                <wp:effectExtent b="0" l="0" r="0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 txBox="1"/>
                      <wps:cNvPr id="2" name="Shape 2"/>
                      <wps:spPr>
                        <a:xfrm>
                          <a:off x="304875" y="157350"/>
                          <a:ext cx="1996500" cy="431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u w:val="single"/>
                                <w:vertAlign w:val="baseline"/>
                              </w:rPr>
                              <w:t xml:space="preserve">Uittreksels / Extracts:</w:t>
                            </w:r>
                          </w:p>
                        </w:txbxContent>
                      </wps:txbx>
                      <wps:bodyPr anchorCtr="0" anchor="t" bIns="91425" lIns="91425" spcFirstLastPara="1" rIns="91425" wrap="square" tIns="91425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4169100</wp:posOffset>
                </wp:positionH>
                <wp:positionV relativeFrom="paragraph">
                  <wp:posOffset>171450</wp:posOffset>
                </wp:positionV>
                <wp:extent cx="2019300" cy="447675"/>
                <wp:effectExtent b="0" l="0" r="0" t="0"/>
                <wp:wrapNone/>
                <wp:docPr id="1" name="image13.png"/>
                <a:graphic>
                  <a:graphicData uri="http://schemas.openxmlformats.org/drawingml/2006/picture">
                    <pic:pic>
                      <pic:nvPicPr>
                        <pic:cNvPr id="0" name="image13.png"/>
                        <pic:cNvPicPr preferRelativeResize="0"/>
                      </pic:nvPicPr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9300" cy="4476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589359" cy="9663113"/>
            <wp:effectExtent b="0" l="0" r="0" t="0"/>
            <wp:docPr id="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89359" cy="9663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584707" cy="9644063"/>
            <wp:effectExtent b="0" l="0" r="0" t="0"/>
            <wp:docPr id="1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84707" cy="9644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686550" cy="5181600"/>
            <wp:effectExtent b="0" l="0" r="0" t="0"/>
            <wp:docPr id="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4728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518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188400" cy="9791700"/>
            <wp:effectExtent b="0" l="0" r="0" t="0"/>
            <wp:docPr id="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8400" cy="979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411001" cy="9586913"/>
            <wp:effectExtent b="0" l="0" r="0" t="0"/>
            <wp:docPr id="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11001" cy="9586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474149" cy="9482138"/>
            <wp:effectExtent b="0" l="0" r="0" t="0"/>
            <wp:docPr id="5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4149" cy="9482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386513" cy="9825404"/>
            <wp:effectExtent b="0" l="0" r="0" t="0"/>
            <wp:docPr id="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86513" cy="98254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443663" cy="9625840"/>
            <wp:effectExtent b="0" l="0" r="0" t="0"/>
            <wp:docPr id="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43663" cy="96258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188400" cy="9855200"/>
            <wp:effectExtent b="0" l="0" r="0" t="0"/>
            <wp:docPr id="1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8400" cy="985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605588" cy="9755945"/>
            <wp:effectExtent b="56898" l="84629" r="84629" t="56898"/>
            <wp:docPr id="1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 rot="60000">
                      <a:off x="0" y="0"/>
                      <a:ext cx="6605588" cy="97559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6188400" cy="98933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88400" cy="989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 w:orient="portrait"/>
      <w:pgMar w:bottom="1440" w:top="720" w:left="72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  <w:jc w:val="both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jc w:val="center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  <w:jc w:val="left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  <w:jc w:val="left"/>
    </w:pPr>
    <w:rPr>
      <w:b w:val="1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  <w:jc w:val="left"/>
    </w:pPr>
    <w:rPr>
      <w:b w:val="1"/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lineRule="auto"/>
      <w:jc w:val="center"/>
    </w:pPr>
    <w:rPr>
      <w:i w:val="1"/>
      <w:color w:val="666666"/>
      <w:sz w:val="28"/>
      <w:szCs w:val="2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6.png"/><Relationship Id="rId13" Type="http://schemas.openxmlformats.org/officeDocument/2006/relationships/image" Target="media/image11.png"/><Relationship Id="rId12" Type="http://schemas.openxmlformats.org/officeDocument/2006/relationships/image" Target="media/image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5" Type="http://schemas.openxmlformats.org/officeDocument/2006/relationships/image" Target="media/image7.png"/><Relationship Id="rId14" Type="http://schemas.openxmlformats.org/officeDocument/2006/relationships/image" Target="media/image12.png"/><Relationship Id="rId17" Type="http://schemas.openxmlformats.org/officeDocument/2006/relationships/image" Target="media/image4.png"/><Relationship Id="rId16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18" Type="http://schemas.openxmlformats.org/officeDocument/2006/relationships/image" Target="media/image3.png"/><Relationship Id="rId7" Type="http://schemas.openxmlformats.org/officeDocument/2006/relationships/image" Target="media/image13.png"/><Relationship Id="rId8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